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351E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H4GsKC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351E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7362B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362B2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A06088" w:rsidP="00875196">
            <w:pPr>
              <w:pStyle w:val="Title"/>
              <w:jc w:val="left"/>
              <w:rPr>
                <w:b/>
                <w:color w:val="FF0000"/>
              </w:rPr>
            </w:pPr>
            <w:r w:rsidRPr="007362B2">
              <w:rPr>
                <w:b/>
                <w:color w:val="000000" w:themeColor="text1"/>
              </w:rPr>
              <w:t>14MA3008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A06088">
        <w:trPr>
          <w:trHeight w:val="241"/>
        </w:trPr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362B2" w:rsidRDefault="00A06088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362B2">
              <w:rPr>
                <w:b/>
                <w:color w:val="000000" w:themeColor="text1"/>
                <w:szCs w:val="24"/>
              </w:rPr>
              <w:t>COMPUTATIONAL MATHEMATICS</w:t>
            </w:r>
            <w:r w:rsidR="005527A4" w:rsidRPr="007362B2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3351E3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31" style="position:absolute;z-index:251659776;visibility:visible;mso-position-horizontal-relative:text;mso-position-vertical-relative:text" from="-9pt,11.2pt" to="7in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Ind w:w="-299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30"/>
        <w:gridCol w:w="684"/>
        <w:gridCol w:w="8108"/>
        <w:gridCol w:w="1168"/>
        <w:gridCol w:w="976"/>
      </w:tblGrid>
      <w:tr w:rsidR="005D0F4A" w:rsidRPr="004725CA" w:rsidTr="00874248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6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76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3B1EEA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E13AD" w:rsidP="00875196">
            <w:r>
              <w:t xml:space="preserve">Find the curve passing through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</m:e>
              </m:d>
            </m:oMath>
            <w:r>
              <w:t xml:space="preserve"> and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 xml:space="preserve">, 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d>
            </m:oMath>
            <w:r w:rsidR="004D7979">
              <w:t xml:space="preserve"> which when rotated about x – axis gives minimum surface area.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D0F4A" w:rsidRPr="00875196" w:rsidRDefault="00BE3DBF" w:rsidP="003B1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5D0F4A" w:rsidRPr="00EF5853" w:rsidRDefault="004D7979" w:rsidP="003B1EEA">
            <w:pPr>
              <w:tabs>
                <w:tab w:val="left" w:pos="519"/>
              </w:tabs>
              <w:ind w:right="151"/>
              <w:jc w:val="center"/>
            </w:pPr>
            <w:r>
              <w:t>10</w:t>
            </w:r>
          </w:p>
        </w:tc>
      </w:tr>
      <w:tr w:rsidR="005D0F4A" w:rsidRPr="00EF5853" w:rsidTr="003B1EEA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D7979" w:rsidP="00875196">
            <w:r>
              <w:t xml:space="preserve">Find the </w:t>
            </w:r>
            <w:proofErr w:type="spellStart"/>
            <w:r>
              <w:t>extremal</w:t>
            </w:r>
            <w:proofErr w:type="spellEnd"/>
            <w:r>
              <w:t xml:space="preserve"> of </w:t>
            </w:r>
            <m:oMath>
              <m:r>
                <w:rPr>
                  <w:rFonts w:ascii="Cambria Math" w:hAnsi="Cambria Math"/>
                </w:rPr>
                <m:t xml:space="preserve">I= 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'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 xml:space="preserve">-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'</m:t>
                                  </m:r>
                                </m:sup>
                              </m:sSup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</w:rPr>
                    <m:t xml:space="preserve"> dx</m:t>
                  </m:r>
                </m:e>
              </m:nary>
            </m:oMath>
            <w:r>
              <w:t xml:space="preserve"> given </w:t>
            </w:r>
            <m:oMath>
              <m:r>
                <w:rPr>
                  <w:rFonts w:ascii="Cambria Math" w:hAnsi="Cambria Math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d>
              <m:r>
                <w:rPr>
                  <w:rFonts w:ascii="Cambria Math" w:hAnsi="Cambria Math"/>
                </w:rPr>
                <m:t>=0</m:t>
              </m:r>
            </m:oMath>
            <w:r>
              <w:t>,</w:t>
            </w:r>
            <m:oMath>
              <m:r>
                <w:rPr>
                  <w:rFonts w:ascii="Cambria Math" w:hAnsi="Cambria Math"/>
                </w:rPr>
                <m:t xml:space="preserve"> 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d>
              <m:r>
                <w:rPr>
                  <w:rFonts w:ascii="Cambria Math" w:hAnsi="Cambria Math"/>
                </w:rPr>
                <m:t>=3</m:t>
              </m:r>
            </m:oMath>
          </w:p>
        </w:tc>
        <w:tc>
          <w:tcPr>
            <w:tcW w:w="1168" w:type="dxa"/>
            <w:shd w:val="clear" w:color="auto" w:fill="auto"/>
            <w:vAlign w:val="center"/>
          </w:tcPr>
          <w:p w:rsidR="005D0F4A" w:rsidRPr="00875196" w:rsidRDefault="00BE3DBF" w:rsidP="003B1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5D0F4A" w:rsidRPr="00EF5853" w:rsidRDefault="004D7979" w:rsidP="003B1EEA">
            <w:pPr>
              <w:tabs>
                <w:tab w:val="left" w:pos="519"/>
              </w:tabs>
              <w:ind w:right="151"/>
              <w:jc w:val="center"/>
            </w:pPr>
            <w:r>
              <w:t>10</w:t>
            </w:r>
          </w:p>
        </w:tc>
      </w:tr>
      <w:tr w:rsidR="00DE0497" w:rsidRPr="00EF5853" w:rsidTr="003B1EEA">
        <w:trPr>
          <w:trHeight w:val="4"/>
        </w:trPr>
        <w:tc>
          <w:tcPr>
            <w:tcW w:w="11466" w:type="dxa"/>
            <w:gridSpan w:val="5"/>
            <w:shd w:val="clear" w:color="auto" w:fill="auto"/>
            <w:vAlign w:val="center"/>
          </w:tcPr>
          <w:p w:rsidR="00DE0497" w:rsidRPr="00152470" w:rsidRDefault="00DE0497" w:rsidP="003B1EEA">
            <w:pPr>
              <w:tabs>
                <w:tab w:val="left" w:pos="519"/>
              </w:tabs>
              <w:ind w:right="151"/>
              <w:jc w:val="center"/>
              <w:rPr>
                <w:b/>
              </w:rPr>
            </w:pPr>
            <w:r w:rsidRPr="00152470">
              <w:rPr>
                <w:b/>
              </w:rPr>
              <w:t>(OR)</w:t>
            </w:r>
          </w:p>
        </w:tc>
      </w:tr>
      <w:tr w:rsidR="005D0F4A" w:rsidRPr="00EF5853" w:rsidTr="003B1EEA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F60898" w:rsidRDefault="007E355B" w:rsidP="007E355B">
            <w:r>
              <w:t xml:space="preserve">Show that the functional  </w:t>
            </w:r>
            <m:oMath>
              <m:r>
                <w:rPr>
                  <w:rFonts w:ascii="Cambria Math" w:hAnsi="Cambria Math"/>
                </w:rPr>
                <m:t xml:space="preserve">I= 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 xml:space="preserve">2xy+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dx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dt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</w:rPr>
                                    <m:t>dy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</w:rPr>
                                    <m:t>dt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</w:rPr>
                    <m:t xml:space="preserve"> dx</m:t>
                  </m:r>
                </m:e>
              </m:nary>
            </m:oMath>
            <w:r>
              <w:t xml:space="preserve"> given </w:t>
            </w:r>
            <m:oMath>
              <m:r>
                <w:rPr>
                  <w:rFonts w:ascii="Cambria Math" w:hAnsi="Cambria Math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d>
              <m:r>
                <w:rPr>
                  <w:rFonts w:ascii="Cambria Math" w:hAnsi="Cambria Math"/>
                </w:rPr>
                <m:t>=0</m:t>
              </m:r>
            </m:oMath>
            <w:r>
              <w:t>,</w:t>
            </w:r>
            <m:oMath>
              <m:r>
                <w:rPr>
                  <w:rFonts w:ascii="Cambria Math" w:hAnsi="Cambria Math"/>
                </w:rPr>
                <m:t xml:space="preserve"> 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=1</m:t>
              </m:r>
            </m:oMath>
            <w:r>
              <w:t xml:space="preserve">   and </w:t>
            </w:r>
            <m:oMath>
              <m:r>
                <w:rPr>
                  <w:rFonts w:ascii="Cambria Math" w:hAnsi="Cambria Math"/>
                </w:rPr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d>
              <m:r>
                <w:rPr>
                  <w:rFonts w:ascii="Cambria Math" w:hAnsi="Cambria Math"/>
                </w:rPr>
                <m:t>=0</m:t>
              </m:r>
            </m:oMath>
            <w:r>
              <w:t>,</w:t>
            </w:r>
            <m:oMath>
              <m:r>
                <w:rPr>
                  <w:rFonts w:ascii="Cambria Math" w:hAnsi="Cambria Math"/>
                </w:rPr>
                <m:t xml:space="preserve"> 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type m:val="skw"/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=-1</m:t>
              </m:r>
            </m:oMath>
            <w:r>
              <w:t xml:space="preserve">  is stationary</w:t>
            </w:r>
            <w:r w:rsidR="00581410">
              <w:t xml:space="preserve"> for</w:t>
            </w:r>
          </w:p>
          <w:p w:rsidR="005D0F4A" w:rsidRPr="00EF5853" w:rsidRDefault="00581410" w:rsidP="007E355B">
            <w:r>
              <w:t xml:space="preserve"> </w:t>
            </w:r>
            <w:r w:rsidRPr="00581410">
              <w:rPr>
                <w:i/>
              </w:rPr>
              <w:t>x</w:t>
            </w:r>
            <w:r>
              <w:t xml:space="preserve"> = </w:t>
            </w:r>
            <m:oMath>
              <m:r>
                <w:rPr>
                  <w:rFonts w:ascii="Cambria Math" w:hAnsi="Cambria Math"/>
                </w:rPr>
                <m:t>-</m:t>
              </m:r>
            </m:oMath>
            <w:r w:rsidRPr="00F60898">
              <w:rPr>
                <w:i/>
              </w:rPr>
              <w:t>sin</w:t>
            </w:r>
            <w:r w:rsidRPr="00581410">
              <w:rPr>
                <w:i/>
              </w:rPr>
              <w:t>t</w:t>
            </w:r>
            <w:r>
              <w:t xml:space="preserve"> and </w:t>
            </w:r>
            <w:r w:rsidRPr="00F60898">
              <w:rPr>
                <w:i/>
              </w:rPr>
              <w:t xml:space="preserve">y = </w:t>
            </w:r>
            <w:proofErr w:type="spellStart"/>
            <w:r w:rsidRPr="00F60898">
              <w:rPr>
                <w:i/>
              </w:rPr>
              <w:t>sint</w:t>
            </w:r>
            <w:proofErr w:type="spellEnd"/>
            <w:r w:rsidR="007E355B">
              <w:t xml:space="preserve">.     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D0F4A" w:rsidRPr="00875196" w:rsidRDefault="00BE3DBF" w:rsidP="003B1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5D0F4A" w:rsidRPr="00EF5853" w:rsidRDefault="007E355B" w:rsidP="003B1EEA">
            <w:pPr>
              <w:tabs>
                <w:tab w:val="left" w:pos="519"/>
              </w:tabs>
              <w:ind w:right="151"/>
              <w:jc w:val="center"/>
            </w:pPr>
            <w:r>
              <w:t>12</w:t>
            </w:r>
          </w:p>
        </w:tc>
      </w:tr>
      <w:tr w:rsidR="005D0F4A" w:rsidRPr="00EF5853" w:rsidTr="003B1EEA">
        <w:trPr>
          <w:trHeight w:val="315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AB2EC5" w:rsidRDefault="007E355B" w:rsidP="007E355B">
            <w:r>
              <w:t>Find the general solution of the curve for which the functional</w:t>
            </w:r>
          </w:p>
          <w:p w:rsidR="005D0F4A" w:rsidRPr="00EF5853" w:rsidRDefault="007E355B" w:rsidP="007E355B">
            <w:r>
              <w:t xml:space="preserve"> </w:t>
            </w:r>
            <m:oMath>
              <m:r>
                <w:rPr>
                  <w:rFonts w:ascii="Cambria Math" w:hAnsi="Cambria Math"/>
                </w:rPr>
                <m:t xml:space="preserve">I= 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a</m:t>
                  </m:r>
                </m:sub>
                <m:sup>
                  <m:r>
                    <w:rPr>
                      <w:rFonts w:ascii="Cambria Math" w:hAnsi="Cambria Math"/>
                    </w:rPr>
                    <m:t>b</m:t>
                  </m:r>
                </m:sup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16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 xml:space="preserve">+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 xml:space="preserve">-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y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''</m:t>
                                  </m:r>
                                </m:sup>
                              </m:sSup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</m:e>
                  </m:d>
                  <m:r>
                    <w:rPr>
                      <w:rFonts w:ascii="Cambria Math" w:hAnsi="Cambria Math"/>
                    </w:rPr>
                    <m:t xml:space="preserve"> dx</m:t>
                  </m:r>
                </m:e>
              </m:nary>
            </m:oMath>
            <w:r>
              <w:t xml:space="preserve"> </w:t>
            </w:r>
            <w:proofErr w:type="gramStart"/>
            <w:r>
              <w:t>is</w:t>
            </w:r>
            <w:proofErr w:type="gramEnd"/>
            <w:r>
              <w:t xml:space="preserve"> extremum.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D0F4A" w:rsidRPr="00875196" w:rsidRDefault="00BE3DBF" w:rsidP="003B1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5D0F4A" w:rsidRPr="00EF5853" w:rsidRDefault="007E355B" w:rsidP="003B1EEA">
            <w:pPr>
              <w:tabs>
                <w:tab w:val="left" w:pos="519"/>
              </w:tabs>
              <w:ind w:right="151"/>
              <w:jc w:val="center"/>
            </w:pPr>
            <w:r>
              <w:t>8</w:t>
            </w:r>
          </w:p>
        </w:tc>
      </w:tr>
      <w:tr w:rsidR="005D0F4A" w:rsidRPr="00EF5853" w:rsidTr="003B1EE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03FDA" w:rsidRPr="00EF5853" w:rsidRDefault="00351815" w:rsidP="00351815">
            <w:r>
              <w:t xml:space="preserve">Solve the Poisson’s equation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∇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u= -10 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+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+10</m:t>
                  </m:r>
                </m:e>
              </m:d>
            </m:oMath>
            <w:r>
              <w:t xml:space="preserve"> over the square mesh with sides x = </w:t>
            </w:r>
            <w:proofErr w:type="gramStart"/>
            <w:r>
              <w:t>0 ,</w:t>
            </w:r>
            <w:proofErr w:type="gramEnd"/>
            <w:r>
              <w:t xml:space="preserve"> y = 0, x = 3 , y = 3 with u = 0 on the boundary with mesh length 1.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5D0F4A" w:rsidRPr="00875196" w:rsidRDefault="00C03FDA" w:rsidP="003B1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5D0F4A" w:rsidRPr="00EF5853" w:rsidRDefault="00D2360C" w:rsidP="003B1EEA">
            <w:pPr>
              <w:tabs>
                <w:tab w:val="left" w:pos="519"/>
              </w:tabs>
              <w:ind w:right="151"/>
              <w:jc w:val="center"/>
            </w:pPr>
            <w:r>
              <w:t>10</w:t>
            </w:r>
          </w:p>
        </w:tc>
      </w:tr>
      <w:tr w:rsidR="0015316C" w:rsidRPr="00EF5853" w:rsidTr="003B1EEA">
        <w:trPr>
          <w:trHeight w:val="594"/>
        </w:trPr>
        <w:tc>
          <w:tcPr>
            <w:tcW w:w="530" w:type="dxa"/>
            <w:shd w:val="clear" w:color="auto" w:fill="auto"/>
          </w:tcPr>
          <w:p w:rsidR="0015316C" w:rsidRPr="00EF5853" w:rsidRDefault="0015316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5316C" w:rsidRPr="00EF5853" w:rsidRDefault="0015316C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F60898" w:rsidRDefault="0015316C" w:rsidP="00D2360C">
            <w:r>
              <w:t xml:space="preserve">Solve by Bender - </w:t>
            </w:r>
            <w:proofErr w:type="spellStart"/>
            <w:r>
              <w:t>Schimit</w:t>
            </w:r>
            <w:proofErr w:type="spellEnd"/>
            <w:r>
              <w:t xml:space="preserve"> Method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xx</m:t>
                  </m:r>
                </m:sub>
              </m:sSub>
              <m:r>
                <w:rPr>
                  <w:rFonts w:ascii="Cambria Math" w:hAnsi="Cambria Math"/>
                </w:rPr>
                <m:t xml:space="preserve">=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t </m:t>
                  </m:r>
                </m:sub>
              </m:sSub>
            </m:oMath>
            <w:r>
              <w:t xml:space="preserve"> subject to  </w:t>
            </w:r>
          </w:p>
          <w:p w:rsidR="0015316C" w:rsidRPr="00EF5853" w:rsidRDefault="0015316C" w:rsidP="00D2360C">
            <w:proofErr w:type="gramStart"/>
            <w:r>
              <w:t>u(</w:t>
            </w:r>
            <w:proofErr w:type="gramEnd"/>
            <w:r w:rsidR="00D2360C">
              <w:t xml:space="preserve">x,0) =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 xml:space="preserve">25- 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d>
            </m:oMath>
            <w:r w:rsidR="00D2360C">
              <w:t>, u(0,t) = 0, u(5,t) = 0</w:t>
            </w:r>
            <w:r>
              <w:t xml:space="preserve">  taking </w:t>
            </w:r>
            <w:r w:rsidRPr="00F03422">
              <w:rPr>
                <w:i/>
              </w:rPr>
              <w:t>h</w:t>
            </w:r>
            <w:r w:rsidR="00D2360C">
              <w:t xml:space="preserve"> = 1 and </w:t>
            </w:r>
            <w:proofErr w:type="spellStart"/>
            <w:r w:rsidR="00D2360C">
              <w:t>upto</w:t>
            </w:r>
            <w:proofErr w:type="spellEnd"/>
            <w:r w:rsidR="00D2360C">
              <w:t xml:space="preserve"> 5 seconds.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15316C" w:rsidRPr="00875196" w:rsidRDefault="00C03FDA" w:rsidP="003B1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15316C" w:rsidRPr="00EF5853" w:rsidRDefault="00D2360C" w:rsidP="003B1EEA">
            <w:pPr>
              <w:tabs>
                <w:tab w:val="left" w:pos="519"/>
              </w:tabs>
              <w:ind w:right="151"/>
              <w:jc w:val="center"/>
            </w:pPr>
            <w:r>
              <w:t>10</w:t>
            </w:r>
          </w:p>
        </w:tc>
      </w:tr>
      <w:tr w:rsidR="0015316C" w:rsidRPr="00EF5853" w:rsidTr="003B1EEA">
        <w:trPr>
          <w:trHeight w:val="4"/>
        </w:trPr>
        <w:tc>
          <w:tcPr>
            <w:tcW w:w="11466" w:type="dxa"/>
            <w:gridSpan w:val="5"/>
            <w:shd w:val="clear" w:color="auto" w:fill="auto"/>
            <w:vAlign w:val="center"/>
          </w:tcPr>
          <w:p w:rsidR="0015316C" w:rsidRPr="00152470" w:rsidRDefault="0015316C" w:rsidP="003B1EEA">
            <w:pPr>
              <w:tabs>
                <w:tab w:val="left" w:pos="519"/>
              </w:tabs>
              <w:ind w:right="151"/>
              <w:jc w:val="center"/>
              <w:rPr>
                <w:b/>
              </w:rPr>
            </w:pPr>
            <w:r w:rsidRPr="00152470">
              <w:rPr>
                <w:b/>
              </w:rPr>
              <w:t>(OR)</w:t>
            </w:r>
          </w:p>
        </w:tc>
      </w:tr>
      <w:tr w:rsidR="0015316C" w:rsidRPr="00EF5853" w:rsidTr="003B1EEA">
        <w:trPr>
          <w:trHeight w:val="314"/>
        </w:trPr>
        <w:tc>
          <w:tcPr>
            <w:tcW w:w="530" w:type="dxa"/>
            <w:shd w:val="clear" w:color="auto" w:fill="auto"/>
          </w:tcPr>
          <w:p w:rsidR="0015316C" w:rsidRPr="00EF5853" w:rsidRDefault="0015316C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15316C" w:rsidRPr="00EF5853" w:rsidRDefault="0015316C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15316C" w:rsidRDefault="0015316C" w:rsidP="00875196">
            <w:r>
              <w:t xml:space="preserve">Solve by Crank </w:t>
            </w:r>
            <w:proofErr w:type="spellStart"/>
            <w:r>
              <w:t>Nicklson</w:t>
            </w:r>
            <w:proofErr w:type="spellEnd"/>
            <w:r>
              <w:t xml:space="preserve"> Method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xx</m:t>
                  </m:r>
                </m:sub>
              </m:sSub>
              <m:r>
                <w:rPr>
                  <w:rFonts w:ascii="Cambria Math" w:hAnsi="Cambria Math"/>
                </w:rPr>
                <m:t xml:space="preserve">=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t </m:t>
                  </m:r>
                </m:sub>
              </m:sSub>
            </m:oMath>
            <w:r>
              <w:t xml:space="preserve"> subject </w:t>
            </w:r>
            <w:proofErr w:type="gramStart"/>
            <w:r>
              <w:t>to  u</w:t>
            </w:r>
            <w:proofErr w:type="gramEnd"/>
            <w:r>
              <w:t xml:space="preserve">(x,0) = 0, u(0,t) = 0, u(1,t) = t for two time steps taking </w:t>
            </w:r>
            <w:r w:rsidRPr="00762EA3">
              <w:rPr>
                <w:i/>
              </w:rPr>
              <w:t>h</w:t>
            </w:r>
            <w:r>
              <w:t xml:space="preserve"> = 0.25.</w:t>
            </w:r>
          </w:p>
          <w:p w:rsidR="00C03FDA" w:rsidRPr="00EF5853" w:rsidRDefault="00C03FDA" w:rsidP="00875196"/>
        </w:tc>
        <w:tc>
          <w:tcPr>
            <w:tcW w:w="1168" w:type="dxa"/>
            <w:shd w:val="clear" w:color="auto" w:fill="auto"/>
            <w:vAlign w:val="center"/>
          </w:tcPr>
          <w:p w:rsidR="0015316C" w:rsidRPr="00875196" w:rsidRDefault="00C03FDA" w:rsidP="003B1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15316C" w:rsidRPr="00EF5853" w:rsidRDefault="0015316C" w:rsidP="003B1EEA">
            <w:pPr>
              <w:tabs>
                <w:tab w:val="left" w:pos="519"/>
              </w:tabs>
              <w:ind w:right="151"/>
              <w:jc w:val="center"/>
            </w:pPr>
            <w:r>
              <w:t>10</w:t>
            </w:r>
          </w:p>
        </w:tc>
      </w:tr>
      <w:tr w:rsidR="0015316C" w:rsidRPr="00EF5853" w:rsidTr="003B1EEA">
        <w:trPr>
          <w:trHeight w:val="4"/>
        </w:trPr>
        <w:tc>
          <w:tcPr>
            <w:tcW w:w="530" w:type="dxa"/>
            <w:shd w:val="clear" w:color="auto" w:fill="auto"/>
          </w:tcPr>
          <w:p w:rsidR="0015316C" w:rsidRPr="00EF5853" w:rsidRDefault="0015316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5316C" w:rsidRPr="00EF5853" w:rsidRDefault="0015316C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F60898" w:rsidRDefault="0015316C" w:rsidP="00875196">
            <w:r>
              <w:t xml:space="preserve">Solve the hyperbolic equation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16u</m:t>
                  </m:r>
                </m:e>
                <m:sub>
                  <m:r>
                    <w:rPr>
                      <w:rFonts w:ascii="Cambria Math" w:hAnsi="Cambria Math"/>
                    </w:rPr>
                    <m:t>xx</m:t>
                  </m:r>
                </m:sub>
              </m:sSub>
              <m:r>
                <w:rPr>
                  <w:rFonts w:ascii="Cambria Math" w:hAnsi="Cambria Math"/>
                </w:rPr>
                <m:t xml:space="preserve">=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tt </m:t>
                  </m:r>
                </m:sub>
              </m:sSub>
            </m:oMath>
            <w:r>
              <w:t xml:space="preserve"> up to </w:t>
            </w:r>
            <w:r w:rsidRPr="00067AEA">
              <w:rPr>
                <w:i/>
              </w:rPr>
              <w:t>t</w:t>
            </w:r>
            <w:r>
              <w:t xml:space="preserve"> = 2.5 given</w:t>
            </w:r>
          </w:p>
          <w:p w:rsidR="0015316C" w:rsidRDefault="0015316C" w:rsidP="00875196">
            <w:r>
              <w:t xml:space="preserve"> </w:t>
            </w:r>
            <w:r w:rsidRPr="00067AEA">
              <w:rPr>
                <w:i/>
              </w:rPr>
              <w:t>u</w:t>
            </w:r>
            <w:r w:rsidRPr="00067AEA">
              <w:t xml:space="preserve">(0, </w:t>
            </w:r>
            <w:r w:rsidRPr="00067AEA">
              <w:rPr>
                <w:i/>
              </w:rPr>
              <w:t>t</w:t>
            </w:r>
            <w:r w:rsidRPr="00067AEA">
              <w:t xml:space="preserve">) = </w:t>
            </w:r>
            <w:r w:rsidRPr="00067AEA">
              <w:rPr>
                <w:i/>
              </w:rPr>
              <w:t>u</w:t>
            </w:r>
            <w:r>
              <w:t>(5</w:t>
            </w:r>
            <w:r w:rsidRPr="00067AEA">
              <w:t xml:space="preserve">, </w:t>
            </w:r>
            <w:r w:rsidRPr="00067AEA">
              <w:rPr>
                <w:i/>
              </w:rPr>
              <w:t>t</w:t>
            </w:r>
            <w:r w:rsidRPr="00067AEA">
              <w:t>) = 0</w:t>
            </w:r>
            <w:r>
              <w:t xml:space="preserve">, </w:t>
            </w:r>
            <w:r w:rsidRPr="00067AEA">
              <w:rPr>
                <w:i/>
              </w:rPr>
              <w:t>u</w:t>
            </w:r>
            <w:r>
              <w:t>(</w:t>
            </w:r>
            <w:r w:rsidRPr="00067AEA">
              <w:rPr>
                <w:i/>
              </w:rPr>
              <w:t>x</w:t>
            </w:r>
            <w:r>
              <w:t xml:space="preserve">, 0) =  </w:t>
            </w:r>
            <w:r w:rsidRPr="00067AEA">
              <w:rPr>
                <w:i/>
              </w:rPr>
              <w:t>x</w:t>
            </w:r>
            <w:r>
              <w:rPr>
                <w:i/>
                <w:vertAlign w:val="superscript"/>
              </w:rPr>
              <w:t>2</w:t>
            </w:r>
            <w:r w:rsidRPr="00067AEA">
              <w:rPr>
                <w:i/>
              </w:rPr>
              <w:t xml:space="preserve"> </w:t>
            </w:r>
            <w:r>
              <w:t xml:space="preserve">( 5 – </w:t>
            </w:r>
            <w:r w:rsidRPr="00067AEA">
              <w:rPr>
                <w:i/>
              </w:rPr>
              <w:t>x</w:t>
            </w:r>
            <w:r>
              <w:t xml:space="preserve">),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t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x, 0</m:t>
                  </m:r>
                </m:e>
              </m:d>
              <m:r>
                <w:rPr>
                  <w:rFonts w:ascii="Cambria Math" w:hAnsi="Cambria Math"/>
                </w:rPr>
                <m:t>= 0</m:t>
              </m:r>
            </m:oMath>
            <w:r>
              <w:t xml:space="preserve"> </w:t>
            </w:r>
          </w:p>
          <w:p w:rsidR="00C03FDA" w:rsidRPr="00EF5853" w:rsidRDefault="00C03FDA" w:rsidP="00875196"/>
        </w:tc>
        <w:tc>
          <w:tcPr>
            <w:tcW w:w="1168" w:type="dxa"/>
            <w:shd w:val="clear" w:color="auto" w:fill="auto"/>
            <w:vAlign w:val="center"/>
          </w:tcPr>
          <w:p w:rsidR="0015316C" w:rsidRPr="00875196" w:rsidRDefault="00C03FDA" w:rsidP="003B1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15316C" w:rsidRPr="00EF5853" w:rsidRDefault="0015316C" w:rsidP="003B1EEA">
            <w:pPr>
              <w:tabs>
                <w:tab w:val="left" w:pos="519"/>
              </w:tabs>
              <w:ind w:right="151"/>
              <w:jc w:val="center"/>
            </w:pPr>
            <w:r>
              <w:t>10</w:t>
            </w:r>
          </w:p>
        </w:tc>
      </w:tr>
      <w:tr w:rsidR="001951D7" w:rsidRPr="00EF5853" w:rsidTr="003B1EEA">
        <w:trPr>
          <w:trHeight w:val="4"/>
        </w:trPr>
        <w:tc>
          <w:tcPr>
            <w:tcW w:w="530" w:type="dxa"/>
            <w:shd w:val="clear" w:color="auto" w:fill="auto"/>
          </w:tcPr>
          <w:p w:rsidR="001951D7" w:rsidRPr="00EF5853" w:rsidRDefault="001951D7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1951D7" w:rsidRPr="00EF5853" w:rsidRDefault="001951D7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1951D7" w:rsidRDefault="001951D7" w:rsidP="001951D7">
            <w:r>
              <w:t xml:space="preserve">Solve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</w:rPr>
                    <m:t>dx</m:t>
                  </m:r>
                </m:den>
              </m:f>
              <m:r>
                <w:rPr>
                  <w:rFonts w:ascii="Cambria Math" w:hAnsi="Cambria Math"/>
                </w:rPr>
                <m:t>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  <m:r>
                <w:rPr>
                  <w:rFonts w:ascii="Cambria Math" w:hAnsi="Cambria Math"/>
                </w:rPr>
                <m:t>-y</m:t>
              </m:r>
            </m:oMath>
            <w:r>
              <w:t xml:space="preserve"> given </w:t>
            </w:r>
            <w:proofErr w:type="gramStart"/>
            <w:r>
              <w:t>y(</w:t>
            </w:r>
            <w:proofErr w:type="gramEnd"/>
            <w:r>
              <w:t xml:space="preserve">0) = 0. Obtain the values of </w:t>
            </w:r>
            <w:proofErr w:type="gramStart"/>
            <w:r>
              <w:t>y(</w:t>
            </w:r>
            <w:proofErr w:type="gramEnd"/>
            <w:r>
              <w:t>0.1), y(0.2) using Picard’s Method.</w:t>
            </w:r>
          </w:p>
          <w:p w:rsidR="00C03FDA" w:rsidRPr="00EF5853" w:rsidRDefault="00C03FDA" w:rsidP="001951D7"/>
        </w:tc>
        <w:tc>
          <w:tcPr>
            <w:tcW w:w="1168" w:type="dxa"/>
            <w:shd w:val="clear" w:color="auto" w:fill="auto"/>
            <w:vAlign w:val="center"/>
          </w:tcPr>
          <w:p w:rsidR="001951D7" w:rsidRPr="00875196" w:rsidRDefault="00C03FDA" w:rsidP="003B1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1951D7" w:rsidRPr="00EF5853" w:rsidRDefault="001951D7" w:rsidP="003B1EEA">
            <w:pPr>
              <w:tabs>
                <w:tab w:val="left" w:pos="519"/>
              </w:tabs>
              <w:ind w:right="151"/>
              <w:jc w:val="center"/>
            </w:pPr>
            <w:r>
              <w:t>10</w:t>
            </w:r>
          </w:p>
        </w:tc>
      </w:tr>
      <w:tr w:rsidR="001951D7" w:rsidRPr="00EF5853" w:rsidTr="003B1EEA">
        <w:trPr>
          <w:trHeight w:val="4"/>
        </w:trPr>
        <w:tc>
          <w:tcPr>
            <w:tcW w:w="530" w:type="dxa"/>
            <w:shd w:val="clear" w:color="auto" w:fill="auto"/>
          </w:tcPr>
          <w:p w:rsidR="001951D7" w:rsidRPr="00EF5853" w:rsidRDefault="001951D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951D7" w:rsidRPr="00EF5853" w:rsidRDefault="001951D7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F60898" w:rsidRDefault="00A80796" w:rsidP="00875196">
            <w:r>
              <w:t xml:space="preserve">Using Jacobi method find all the </w:t>
            </w:r>
            <w:proofErr w:type="spellStart"/>
            <w:r>
              <w:t>eigen</w:t>
            </w:r>
            <w:proofErr w:type="spellEnd"/>
            <w:r>
              <w:t xml:space="preserve"> values of the matrix</w:t>
            </w:r>
          </w:p>
          <w:p w:rsidR="001951D7" w:rsidRDefault="00A80796" w:rsidP="00875196">
            <w:r>
              <w:t xml:space="preserve"> </w:t>
            </w:r>
            <m:oMath>
              <m:r>
                <w:rPr>
                  <w:rFonts w:ascii="Cambria Math" w:hAnsi="Cambria Math"/>
                </w:rPr>
                <m:t xml:space="preserve">A= 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</w:p>
          <w:p w:rsidR="00C03FDA" w:rsidRPr="00EF5853" w:rsidRDefault="00C03FDA" w:rsidP="00875196"/>
        </w:tc>
        <w:tc>
          <w:tcPr>
            <w:tcW w:w="1168" w:type="dxa"/>
            <w:shd w:val="clear" w:color="auto" w:fill="auto"/>
            <w:vAlign w:val="center"/>
          </w:tcPr>
          <w:p w:rsidR="001951D7" w:rsidRPr="00875196" w:rsidRDefault="00C03FDA" w:rsidP="003B1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1951D7" w:rsidRPr="00EF5853" w:rsidRDefault="00A80796" w:rsidP="003B1EEA">
            <w:pPr>
              <w:tabs>
                <w:tab w:val="left" w:pos="519"/>
              </w:tabs>
              <w:ind w:right="151"/>
              <w:jc w:val="center"/>
            </w:pPr>
            <w:r>
              <w:t>10</w:t>
            </w:r>
          </w:p>
        </w:tc>
      </w:tr>
      <w:tr w:rsidR="001951D7" w:rsidRPr="00EF5853" w:rsidTr="003B1EEA">
        <w:trPr>
          <w:trHeight w:val="4"/>
        </w:trPr>
        <w:tc>
          <w:tcPr>
            <w:tcW w:w="11466" w:type="dxa"/>
            <w:gridSpan w:val="5"/>
            <w:shd w:val="clear" w:color="auto" w:fill="auto"/>
            <w:vAlign w:val="center"/>
          </w:tcPr>
          <w:p w:rsidR="001951D7" w:rsidRPr="00EF5853" w:rsidRDefault="001951D7" w:rsidP="003B1EEA">
            <w:pPr>
              <w:tabs>
                <w:tab w:val="left" w:pos="519"/>
              </w:tabs>
              <w:ind w:right="151"/>
              <w:jc w:val="center"/>
            </w:pPr>
            <w:r w:rsidRPr="00EF5853">
              <w:t>(OR)</w:t>
            </w:r>
          </w:p>
        </w:tc>
      </w:tr>
      <w:tr w:rsidR="00D50CD0" w:rsidRPr="00EF5853" w:rsidTr="003B1EEA">
        <w:trPr>
          <w:trHeight w:val="4"/>
        </w:trPr>
        <w:tc>
          <w:tcPr>
            <w:tcW w:w="530" w:type="dxa"/>
            <w:shd w:val="clear" w:color="auto" w:fill="auto"/>
          </w:tcPr>
          <w:p w:rsidR="00D50CD0" w:rsidRPr="00EF5853" w:rsidRDefault="00D50CD0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D50CD0" w:rsidRPr="00EF5853" w:rsidRDefault="00D50CD0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D50CD0" w:rsidRDefault="00D50CD0" w:rsidP="00875196">
            <w:r>
              <w:t xml:space="preserve">Solve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 xml:space="preserve">= -y </m:t>
              </m:r>
            </m:oMath>
            <w:r>
              <w:t xml:space="preserve"> and </w:t>
            </w:r>
            <w:proofErr w:type="gramStart"/>
            <w:r>
              <w:t>y(</w:t>
            </w:r>
            <w:proofErr w:type="gramEnd"/>
            <w:r>
              <w:t xml:space="preserve">0) = 0. Determine the value of </w:t>
            </w:r>
            <w:proofErr w:type="gramStart"/>
            <w:r>
              <w:t>y(</w:t>
            </w:r>
            <w:proofErr w:type="gramEnd"/>
            <w:r>
              <w:t xml:space="preserve">0.2) and y(0.4) using Improved Euler Method. </w:t>
            </w:r>
          </w:p>
          <w:p w:rsidR="00C03FDA" w:rsidRPr="00EF5853" w:rsidRDefault="00C03FDA" w:rsidP="00875196"/>
        </w:tc>
        <w:tc>
          <w:tcPr>
            <w:tcW w:w="1168" w:type="dxa"/>
            <w:shd w:val="clear" w:color="auto" w:fill="auto"/>
            <w:vAlign w:val="center"/>
          </w:tcPr>
          <w:p w:rsidR="00D50CD0" w:rsidRPr="00875196" w:rsidRDefault="00C03FDA" w:rsidP="003B1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D50CD0" w:rsidRPr="00EF5853" w:rsidRDefault="00C03FDA" w:rsidP="003B1EEA">
            <w:pPr>
              <w:tabs>
                <w:tab w:val="left" w:pos="519"/>
              </w:tabs>
              <w:ind w:right="151"/>
              <w:jc w:val="center"/>
            </w:pPr>
            <w:r>
              <w:t>10</w:t>
            </w:r>
          </w:p>
        </w:tc>
      </w:tr>
      <w:tr w:rsidR="00D50CD0" w:rsidRPr="00EF5853" w:rsidTr="003B1EEA">
        <w:trPr>
          <w:trHeight w:val="4"/>
        </w:trPr>
        <w:tc>
          <w:tcPr>
            <w:tcW w:w="530" w:type="dxa"/>
            <w:shd w:val="clear" w:color="auto" w:fill="auto"/>
          </w:tcPr>
          <w:p w:rsidR="00D50CD0" w:rsidRPr="00EF5853" w:rsidRDefault="00D50CD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50CD0" w:rsidRPr="00EF5853" w:rsidRDefault="00D50CD0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D50CD0" w:rsidRDefault="00D50CD0" w:rsidP="00D50CD0">
            <w:proofErr w:type="gramStart"/>
            <w:r>
              <w:t xml:space="preserve">Solve </w:t>
            </w:r>
            <m:oMath>
              <w:proofErr w:type="gramEnd"/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''</m:t>
                  </m:r>
                </m:sup>
              </m:sSup>
              <m:r>
                <w:rPr>
                  <w:rFonts w:ascii="Cambria Math" w:hAnsi="Cambria Math"/>
                </w:rPr>
                <m:t>+y=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</m:oMath>
            <w:r>
              <w:t xml:space="preserve">, y(0) = </w:t>
            </w:r>
            <m:oMath>
              <m:r>
                <w:rPr>
                  <w:rFonts w:ascii="Cambria Math" w:hAnsi="Cambria Math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e>
              </m:d>
            </m:oMath>
            <w:r>
              <w:t xml:space="preserve"> = 0 using Rayleigh Ritz Method.</w:t>
            </w:r>
          </w:p>
          <w:p w:rsidR="00C03FDA" w:rsidRPr="00EF5853" w:rsidRDefault="00C03FDA" w:rsidP="00D50CD0"/>
        </w:tc>
        <w:tc>
          <w:tcPr>
            <w:tcW w:w="1168" w:type="dxa"/>
            <w:shd w:val="clear" w:color="auto" w:fill="auto"/>
            <w:vAlign w:val="center"/>
          </w:tcPr>
          <w:p w:rsidR="00D50CD0" w:rsidRPr="00875196" w:rsidRDefault="00C03FDA" w:rsidP="003B1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D50CD0" w:rsidRPr="00EF5853" w:rsidRDefault="00C03FDA" w:rsidP="003B1EEA">
            <w:pPr>
              <w:tabs>
                <w:tab w:val="left" w:pos="519"/>
              </w:tabs>
              <w:ind w:right="151"/>
              <w:jc w:val="center"/>
            </w:pPr>
            <w:r>
              <w:t>10</w:t>
            </w:r>
          </w:p>
        </w:tc>
      </w:tr>
      <w:tr w:rsidR="00D50CD0" w:rsidRPr="00EF5853" w:rsidTr="003B1EEA">
        <w:trPr>
          <w:trHeight w:val="4"/>
        </w:trPr>
        <w:tc>
          <w:tcPr>
            <w:tcW w:w="530" w:type="dxa"/>
            <w:shd w:val="clear" w:color="auto" w:fill="auto"/>
          </w:tcPr>
          <w:p w:rsidR="00D50CD0" w:rsidRPr="00EF5853" w:rsidRDefault="00D50CD0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D50CD0" w:rsidRPr="00EF5853" w:rsidRDefault="00D50CD0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D50CD0" w:rsidRPr="00A85305" w:rsidRDefault="00A85305" w:rsidP="00875196">
            <w:r w:rsidRPr="00A85305">
              <w:t xml:space="preserve">Find the positive </w:t>
            </w:r>
            <w:proofErr w:type="gramStart"/>
            <w:r w:rsidRPr="00A85305">
              <w:t>root  of</w:t>
            </w:r>
            <w:proofErr w:type="gramEnd"/>
            <w:r w:rsidRPr="00A85305">
              <w:t xml:space="preserve"> </w:t>
            </w:r>
            <w:r w:rsidRPr="00A85305">
              <w:rPr>
                <w:position w:val="-6"/>
              </w:rPr>
              <w:object w:dxaOrig="18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2.25pt;height:15.75pt" o:ole="">
                  <v:imagedata r:id="rId8" o:title=""/>
                </v:shape>
                <o:OLEObject Type="Embed" ProgID="Equation.DSMT4" ShapeID="_x0000_i1025" DrawAspect="Content" ObjectID="_1542544584" r:id="rId9"/>
              </w:object>
            </w:r>
            <w:r w:rsidR="003351E3" w:rsidRPr="00A85305">
              <w:fldChar w:fldCharType="begin"/>
            </w:r>
            <w:r w:rsidRPr="00A85305">
              <w:instrText xml:space="preserve"> QUOTE </w:instrText>
            </w:r>
            <w:r w:rsidRPr="00A85305">
              <w:rPr>
                <w:noProof/>
              </w:rPr>
              <w:drawing>
                <wp:inline distT="0" distB="0" distL="0" distR="0">
                  <wp:extent cx="1485900" cy="152400"/>
                  <wp:effectExtent l="19050" t="0" r="0" b="0"/>
                  <wp:docPr id="10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85305">
              <w:instrText xml:space="preserve"> </w:instrText>
            </w:r>
            <w:r w:rsidR="008B10A8">
              <w:fldChar w:fldCharType="separate"/>
            </w:r>
            <w:r w:rsidR="008B10A8" w:rsidRPr="00A85305">
              <w:rPr>
                <w:noProof/>
              </w:rPr>
              <w:drawing>
                <wp:inline distT="0" distB="0" distL="0" distR="0">
                  <wp:extent cx="1485900" cy="152400"/>
                  <wp:effectExtent l="19050" t="0" r="0" b="0"/>
                  <wp:docPr id="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52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3351E3" w:rsidRPr="00A85305">
              <w:fldChar w:fldCharType="end"/>
            </w:r>
            <w:r w:rsidRPr="00A85305">
              <w:t xml:space="preserve"> by </w:t>
            </w:r>
            <w:proofErr w:type="spellStart"/>
            <w:r w:rsidRPr="00A85305">
              <w:lastRenderedPageBreak/>
              <w:t>Chebyshev’s</w:t>
            </w:r>
            <w:proofErr w:type="spellEnd"/>
            <w:r w:rsidRPr="00A85305">
              <w:t xml:space="preserve"> Method. 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50CD0" w:rsidRPr="00875196" w:rsidRDefault="00C03FDA" w:rsidP="003B1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D50CD0" w:rsidRPr="00EF5853" w:rsidRDefault="00C03FDA" w:rsidP="003B1EEA">
            <w:pPr>
              <w:tabs>
                <w:tab w:val="left" w:pos="519"/>
              </w:tabs>
              <w:ind w:right="151"/>
              <w:jc w:val="center"/>
            </w:pPr>
            <w:r>
              <w:t>10</w:t>
            </w:r>
          </w:p>
        </w:tc>
      </w:tr>
      <w:tr w:rsidR="00D50CD0" w:rsidRPr="00EF5853" w:rsidTr="003B1EEA">
        <w:trPr>
          <w:trHeight w:val="315"/>
        </w:trPr>
        <w:tc>
          <w:tcPr>
            <w:tcW w:w="530" w:type="dxa"/>
            <w:shd w:val="clear" w:color="auto" w:fill="auto"/>
          </w:tcPr>
          <w:p w:rsidR="00D50CD0" w:rsidRPr="00EF5853" w:rsidRDefault="00D50CD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50CD0" w:rsidRPr="00EF5853" w:rsidRDefault="00D50CD0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D50CD0" w:rsidRPr="00EF5853" w:rsidRDefault="00F60898" w:rsidP="00875196">
            <w:r>
              <w:t>Solve the</w:t>
            </w:r>
            <w:bookmarkStart w:id="0" w:name="_GoBack"/>
            <w:bookmarkEnd w:id="0"/>
            <w:r w:rsidR="00E378EB">
              <w:t xml:space="preserve"> equations 3x + 4y + 5z = 18 ; 2x – y + 8z = 13 ; 5x – 2y + 7z = 20 by Gauss Elimination Method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50CD0" w:rsidRPr="00875196" w:rsidRDefault="00C03FDA" w:rsidP="003B1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D50CD0" w:rsidRPr="00EF5853" w:rsidRDefault="00C03FDA" w:rsidP="003B1EEA">
            <w:pPr>
              <w:tabs>
                <w:tab w:val="left" w:pos="519"/>
              </w:tabs>
              <w:ind w:right="151"/>
              <w:jc w:val="center"/>
            </w:pPr>
            <w:r>
              <w:t>10</w:t>
            </w:r>
          </w:p>
        </w:tc>
      </w:tr>
      <w:tr w:rsidR="00D50CD0" w:rsidRPr="00EF5853" w:rsidTr="003B1EEA">
        <w:trPr>
          <w:trHeight w:val="2"/>
        </w:trPr>
        <w:tc>
          <w:tcPr>
            <w:tcW w:w="11466" w:type="dxa"/>
            <w:gridSpan w:val="5"/>
            <w:shd w:val="clear" w:color="auto" w:fill="auto"/>
            <w:vAlign w:val="center"/>
          </w:tcPr>
          <w:p w:rsidR="00D50CD0" w:rsidRPr="00EF5853" w:rsidRDefault="00D50CD0" w:rsidP="003B1EEA">
            <w:pPr>
              <w:tabs>
                <w:tab w:val="left" w:pos="519"/>
              </w:tabs>
              <w:ind w:right="151"/>
              <w:jc w:val="center"/>
            </w:pPr>
            <w:r w:rsidRPr="00EF5853">
              <w:t>(OR)</w:t>
            </w:r>
          </w:p>
        </w:tc>
      </w:tr>
      <w:tr w:rsidR="00D50CD0" w:rsidRPr="00EF5853" w:rsidTr="003B1EEA">
        <w:trPr>
          <w:trHeight w:val="315"/>
        </w:trPr>
        <w:tc>
          <w:tcPr>
            <w:tcW w:w="530" w:type="dxa"/>
            <w:shd w:val="clear" w:color="auto" w:fill="auto"/>
          </w:tcPr>
          <w:p w:rsidR="00D50CD0" w:rsidRPr="00EF5853" w:rsidRDefault="00D50CD0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D50CD0" w:rsidRPr="00EF5853" w:rsidRDefault="00D50CD0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D50CD0" w:rsidRDefault="00AC7B17" w:rsidP="00875196">
            <w:r>
              <w:t xml:space="preserve">Find all the roots of the equation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-4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+5x-2=0</m:t>
              </m:r>
            </m:oMath>
            <w:r>
              <w:t xml:space="preserve"> by Graeffe’s method squaring upto three times.</w:t>
            </w:r>
          </w:p>
          <w:p w:rsidR="00C03FDA" w:rsidRPr="00EF5853" w:rsidRDefault="00C03FDA" w:rsidP="00875196"/>
        </w:tc>
        <w:tc>
          <w:tcPr>
            <w:tcW w:w="1168" w:type="dxa"/>
            <w:shd w:val="clear" w:color="auto" w:fill="auto"/>
            <w:vAlign w:val="center"/>
          </w:tcPr>
          <w:p w:rsidR="00D50CD0" w:rsidRPr="00875196" w:rsidRDefault="00C03FDA" w:rsidP="003B1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D50CD0" w:rsidRPr="00EF5853" w:rsidRDefault="00AC7B17" w:rsidP="003B1EEA">
            <w:pPr>
              <w:tabs>
                <w:tab w:val="left" w:pos="519"/>
              </w:tabs>
              <w:ind w:right="151"/>
              <w:jc w:val="center"/>
            </w:pPr>
            <w:r>
              <w:t>10</w:t>
            </w:r>
          </w:p>
        </w:tc>
      </w:tr>
      <w:tr w:rsidR="00D50CD0" w:rsidRPr="00EF5853" w:rsidTr="003B1EEA">
        <w:trPr>
          <w:trHeight w:val="2"/>
        </w:trPr>
        <w:tc>
          <w:tcPr>
            <w:tcW w:w="530" w:type="dxa"/>
            <w:shd w:val="clear" w:color="auto" w:fill="auto"/>
          </w:tcPr>
          <w:p w:rsidR="00D50CD0" w:rsidRPr="00EF5853" w:rsidRDefault="00D50CD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50CD0" w:rsidRPr="00EF5853" w:rsidRDefault="00D50CD0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03FDA" w:rsidRDefault="006173FC" w:rsidP="006173FC">
            <w:pPr>
              <w:rPr>
                <w:bCs/>
              </w:rPr>
            </w:pPr>
            <w:r w:rsidRPr="006173FC">
              <w:rPr>
                <w:bCs/>
              </w:rPr>
              <w:t xml:space="preserve">Solve the </w:t>
            </w:r>
            <w:proofErr w:type="gramStart"/>
            <w:r w:rsidRPr="006173FC">
              <w:rPr>
                <w:bCs/>
              </w:rPr>
              <w:t xml:space="preserve">equations </w:t>
            </w:r>
            <w:proofErr w:type="gramEnd"/>
            <w:r w:rsidRPr="006173FC">
              <w:rPr>
                <w:position w:val="-10"/>
              </w:rPr>
              <w:object w:dxaOrig="2380" w:dyaOrig="360">
                <v:shape id="_x0000_i1026" type="#_x0000_t75" style="width:119.25pt;height:18pt" o:ole="">
                  <v:imagedata r:id="rId11" o:title=""/>
                </v:shape>
                <o:OLEObject Type="Embed" ProgID="Equation.DSMT4" ShapeID="_x0000_i1026" DrawAspect="Content" ObjectID="_1542544585" r:id="rId12"/>
              </w:object>
            </w:r>
            <w:r w:rsidRPr="006173FC">
              <w:rPr>
                <w:bCs/>
              </w:rPr>
              <w:t xml:space="preserve">,   </w:t>
            </w:r>
            <w:r w:rsidRPr="006173FC">
              <w:rPr>
                <w:position w:val="-12"/>
              </w:rPr>
              <w:object w:dxaOrig="1980" w:dyaOrig="400">
                <v:shape id="_x0000_i1027" type="#_x0000_t75" style="width:99pt;height:20.25pt" o:ole="">
                  <v:imagedata r:id="rId13" o:title=""/>
                </v:shape>
                <o:OLEObject Type="Embed" ProgID="Equation.DSMT4" ShapeID="_x0000_i1027" DrawAspect="Content" ObjectID="_1542544586" r:id="rId14"/>
              </w:object>
            </w:r>
            <w:r w:rsidRPr="006173FC">
              <w:rPr>
                <w:position w:val="-10"/>
              </w:rPr>
              <w:t xml:space="preserve">  </w:t>
            </w:r>
            <w:r w:rsidRPr="006173FC">
              <w:rPr>
                <w:bCs/>
              </w:rPr>
              <w:t>by Newton-</w:t>
            </w:r>
            <w:proofErr w:type="spellStart"/>
            <w:r w:rsidRPr="006173FC">
              <w:rPr>
                <w:bCs/>
              </w:rPr>
              <w:t>Raphson</w:t>
            </w:r>
            <w:proofErr w:type="spellEnd"/>
            <w:r w:rsidRPr="006173FC">
              <w:rPr>
                <w:bCs/>
              </w:rPr>
              <w:t xml:space="preserve"> method (2 iterations).</w:t>
            </w:r>
          </w:p>
          <w:p w:rsidR="00D50CD0" w:rsidRPr="006173FC" w:rsidRDefault="006173FC" w:rsidP="006173FC">
            <w:r w:rsidRPr="006173FC">
              <w:rPr>
                <w:bCs/>
              </w:rPr>
              <w:tab/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50CD0" w:rsidRPr="00875196" w:rsidRDefault="00C03FDA" w:rsidP="003B1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D50CD0" w:rsidRPr="00EF5853" w:rsidRDefault="006173FC" w:rsidP="003B1EEA">
            <w:pPr>
              <w:tabs>
                <w:tab w:val="left" w:pos="519"/>
              </w:tabs>
              <w:ind w:right="151"/>
              <w:jc w:val="center"/>
            </w:pPr>
            <w:r>
              <w:t>10</w:t>
            </w:r>
          </w:p>
        </w:tc>
      </w:tr>
      <w:tr w:rsidR="00D50CD0" w:rsidRPr="00EF5853" w:rsidTr="003B1EEA">
        <w:trPr>
          <w:trHeight w:val="315"/>
        </w:trPr>
        <w:tc>
          <w:tcPr>
            <w:tcW w:w="1214" w:type="dxa"/>
            <w:gridSpan w:val="2"/>
            <w:shd w:val="clear" w:color="auto" w:fill="auto"/>
          </w:tcPr>
          <w:p w:rsidR="00D50CD0" w:rsidRPr="00EF5853" w:rsidRDefault="00D50CD0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D50CD0" w:rsidRPr="00875196" w:rsidRDefault="00D50CD0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50CD0" w:rsidRPr="00875196" w:rsidRDefault="00D50CD0" w:rsidP="003B1E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  <w:shd w:val="clear" w:color="auto" w:fill="auto"/>
            <w:vAlign w:val="center"/>
          </w:tcPr>
          <w:p w:rsidR="00D50CD0" w:rsidRPr="00EF5853" w:rsidRDefault="00D50CD0" w:rsidP="003B1EEA">
            <w:pPr>
              <w:tabs>
                <w:tab w:val="left" w:pos="519"/>
              </w:tabs>
              <w:ind w:right="151"/>
              <w:jc w:val="center"/>
            </w:pPr>
          </w:p>
        </w:tc>
      </w:tr>
      <w:tr w:rsidR="00D50CD0" w:rsidRPr="00EF5853" w:rsidTr="003B1EEA">
        <w:trPr>
          <w:trHeight w:val="762"/>
        </w:trPr>
        <w:tc>
          <w:tcPr>
            <w:tcW w:w="530" w:type="dxa"/>
            <w:shd w:val="clear" w:color="auto" w:fill="auto"/>
          </w:tcPr>
          <w:p w:rsidR="00D50CD0" w:rsidRPr="00EF5853" w:rsidRDefault="00D50CD0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D50CD0" w:rsidRPr="00EF5853" w:rsidRDefault="00D50CD0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D50CD0" w:rsidRDefault="00D52EB7" w:rsidP="002968C5">
            <w:r>
              <w:t xml:space="preserve">Evaluate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</w:rPr>
                    <m:t>1.4</m:t>
                  </m:r>
                </m:sup>
                <m:e>
                  <m:nary>
                    <m:naryPr>
                      <m:limLoc m:val="undOvr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2.4</m:t>
                      </m:r>
                    </m:sup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xy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 xml:space="preserve"> dx dy</m:t>
                      </m:r>
                    </m:e>
                  </m:nary>
                </m:e>
              </m:nary>
            </m:oMath>
            <w:r>
              <w:t xml:space="preserve"> using (i) Trapezoidal rule, (ii) Simpson’</w:t>
            </w:r>
            <w:r w:rsidR="002968C5">
              <w:t xml:space="preserve">s Rule </w:t>
            </w:r>
            <w:r>
              <w:t>and verify with exact integration.</w:t>
            </w:r>
          </w:p>
          <w:p w:rsidR="00C03FDA" w:rsidRPr="00EF5853" w:rsidRDefault="00C03FDA" w:rsidP="002968C5"/>
        </w:tc>
        <w:tc>
          <w:tcPr>
            <w:tcW w:w="1168" w:type="dxa"/>
            <w:shd w:val="clear" w:color="auto" w:fill="auto"/>
            <w:vAlign w:val="center"/>
          </w:tcPr>
          <w:p w:rsidR="00D50CD0" w:rsidRPr="00875196" w:rsidRDefault="00C03FDA" w:rsidP="003B1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D50CD0" w:rsidRPr="00EF5853" w:rsidRDefault="002B6C78" w:rsidP="003B1EEA">
            <w:pPr>
              <w:tabs>
                <w:tab w:val="left" w:pos="519"/>
              </w:tabs>
              <w:ind w:right="151"/>
              <w:jc w:val="center"/>
            </w:pPr>
            <w:r>
              <w:t>10</w:t>
            </w:r>
          </w:p>
        </w:tc>
      </w:tr>
      <w:tr w:rsidR="00D50CD0" w:rsidRPr="00EF5853" w:rsidTr="003B1EEA">
        <w:trPr>
          <w:trHeight w:val="1391"/>
        </w:trPr>
        <w:tc>
          <w:tcPr>
            <w:tcW w:w="530" w:type="dxa"/>
            <w:shd w:val="clear" w:color="auto" w:fill="auto"/>
          </w:tcPr>
          <w:p w:rsidR="00D50CD0" w:rsidRPr="00EF5853" w:rsidRDefault="00D50CD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50CD0" w:rsidRPr="00EF5853" w:rsidRDefault="00D50CD0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D50CD0" w:rsidRDefault="00521BBF" w:rsidP="00875196">
            <w:r>
              <w:t xml:space="preserve">Find the cubic </w:t>
            </w:r>
            <w:proofErr w:type="spellStart"/>
            <w:r>
              <w:t>spline</w:t>
            </w:r>
            <w:proofErr w:type="spellEnd"/>
            <w:r>
              <w:t xml:space="preserve"> approximation for the function given below</w:t>
            </w:r>
          </w:p>
          <w:tbl>
            <w:tblPr>
              <w:tblStyle w:val="TableGrid"/>
              <w:tblW w:w="4068" w:type="dxa"/>
              <w:tblLook w:val="04A0"/>
            </w:tblPr>
            <w:tblGrid>
              <w:gridCol w:w="1002"/>
              <w:gridCol w:w="657"/>
              <w:gridCol w:w="708"/>
              <w:gridCol w:w="851"/>
              <w:gridCol w:w="850"/>
            </w:tblGrid>
            <w:tr w:rsidR="007362B2" w:rsidTr="007362B2">
              <w:tc>
                <w:tcPr>
                  <w:tcW w:w="1002" w:type="dxa"/>
                </w:tcPr>
                <w:p w:rsidR="00521BBF" w:rsidRPr="007362B2" w:rsidRDefault="00521BBF" w:rsidP="00875196">
                  <w:pPr>
                    <w:rPr>
                      <w:i/>
                    </w:rPr>
                  </w:pPr>
                  <w:r w:rsidRPr="007362B2">
                    <w:rPr>
                      <w:i/>
                    </w:rPr>
                    <w:t>x</w:t>
                  </w:r>
                </w:p>
              </w:tc>
              <w:tc>
                <w:tcPr>
                  <w:tcW w:w="657" w:type="dxa"/>
                </w:tcPr>
                <w:p w:rsidR="00521BBF" w:rsidRDefault="00521BBF" w:rsidP="00875196">
                  <w:r>
                    <w:t>0</w:t>
                  </w:r>
                </w:p>
              </w:tc>
              <w:tc>
                <w:tcPr>
                  <w:tcW w:w="708" w:type="dxa"/>
                </w:tcPr>
                <w:p w:rsidR="00521BBF" w:rsidRDefault="00521BBF" w:rsidP="00875196">
                  <w:r>
                    <w:t>1</w:t>
                  </w:r>
                </w:p>
              </w:tc>
              <w:tc>
                <w:tcPr>
                  <w:tcW w:w="851" w:type="dxa"/>
                </w:tcPr>
                <w:p w:rsidR="00521BBF" w:rsidRDefault="00521BBF" w:rsidP="00875196">
                  <w:r>
                    <w:t>2</w:t>
                  </w:r>
                </w:p>
              </w:tc>
              <w:tc>
                <w:tcPr>
                  <w:tcW w:w="850" w:type="dxa"/>
                </w:tcPr>
                <w:p w:rsidR="00521BBF" w:rsidRDefault="00521BBF" w:rsidP="00875196">
                  <w:r>
                    <w:t>3</w:t>
                  </w:r>
                </w:p>
              </w:tc>
            </w:tr>
            <w:tr w:rsidR="007362B2" w:rsidTr="007362B2">
              <w:trPr>
                <w:trHeight w:val="245"/>
              </w:trPr>
              <w:tc>
                <w:tcPr>
                  <w:tcW w:w="1002" w:type="dxa"/>
                </w:tcPr>
                <w:p w:rsidR="00521BBF" w:rsidRPr="007362B2" w:rsidRDefault="00521BBF" w:rsidP="00875196">
                  <w:pPr>
                    <w:rPr>
                      <w:i/>
                    </w:rPr>
                  </w:pPr>
                  <w:r w:rsidRPr="007362B2">
                    <w:rPr>
                      <w:i/>
                    </w:rPr>
                    <w:t>y = f(x)</w:t>
                  </w:r>
                </w:p>
              </w:tc>
              <w:tc>
                <w:tcPr>
                  <w:tcW w:w="657" w:type="dxa"/>
                </w:tcPr>
                <w:p w:rsidR="00521BBF" w:rsidRDefault="00521BBF" w:rsidP="00875196">
                  <w:r>
                    <w:t>1</w:t>
                  </w:r>
                </w:p>
              </w:tc>
              <w:tc>
                <w:tcPr>
                  <w:tcW w:w="708" w:type="dxa"/>
                </w:tcPr>
                <w:p w:rsidR="00521BBF" w:rsidRDefault="00521BBF" w:rsidP="00875196">
                  <w:r>
                    <w:t>2</w:t>
                  </w:r>
                </w:p>
              </w:tc>
              <w:tc>
                <w:tcPr>
                  <w:tcW w:w="851" w:type="dxa"/>
                </w:tcPr>
                <w:p w:rsidR="00521BBF" w:rsidRDefault="00521BBF" w:rsidP="00875196">
                  <w:r>
                    <w:t>33</w:t>
                  </w:r>
                </w:p>
              </w:tc>
              <w:tc>
                <w:tcPr>
                  <w:tcW w:w="850" w:type="dxa"/>
                </w:tcPr>
                <w:p w:rsidR="00521BBF" w:rsidRDefault="00521BBF" w:rsidP="00875196">
                  <w:r>
                    <w:t>244</w:t>
                  </w:r>
                </w:p>
              </w:tc>
            </w:tr>
          </w:tbl>
          <w:p w:rsidR="00521BBF" w:rsidRPr="00EF5853" w:rsidRDefault="00521BBF" w:rsidP="00875196">
            <w:r>
              <w:t xml:space="preserve">Assume </w:t>
            </w:r>
            <w:proofErr w:type="gramStart"/>
            <w:r>
              <w:t>M(</w:t>
            </w:r>
            <w:proofErr w:type="gramEnd"/>
            <w:r>
              <w:t xml:space="preserve">0) = M(3) = 0. Also find </w:t>
            </w:r>
            <w:r w:rsidRPr="007362B2">
              <w:rPr>
                <w:i/>
              </w:rPr>
              <w:t>y</w:t>
            </w:r>
            <w:r w:rsidRPr="00D35188">
              <w:t>(2.5)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D50CD0" w:rsidRPr="00875196" w:rsidRDefault="00C03FDA" w:rsidP="003B1E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D50CD0" w:rsidRPr="00EF5853" w:rsidRDefault="007362B2" w:rsidP="003B1EEA">
            <w:pPr>
              <w:tabs>
                <w:tab w:val="left" w:pos="519"/>
              </w:tabs>
              <w:ind w:right="151"/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4B91"/>
    <w:rsid w:val="00061821"/>
    <w:rsid w:val="000F3EFE"/>
    <w:rsid w:val="00152470"/>
    <w:rsid w:val="0015316C"/>
    <w:rsid w:val="001951D7"/>
    <w:rsid w:val="001B30F9"/>
    <w:rsid w:val="001D41FE"/>
    <w:rsid w:val="001D670F"/>
    <w:rsid w:val="001E2222"/>
    <w:rsid w:val="001F54D1"/>
    <w:rsid w:val="001F7E9B"/>
    <w:rsid w:val="002968C5"/>
    <w:rsid w:val="002A7CFC"/>
    <w:rsid w:val="002B6C78"/>
    <w:rsid w:val="002D09FF"/>
    <w:rsid w:val="002D7611"/>
    <w:rsid w:val="002D76BB"/>
    <w:rsid w:val="002E336A"/>
    <w:rsid w:val="002E552A"/>
    <w:rsid w:val="00304757"/>
    <w:rsid w:val="00324247"/>
    <w:rsid w:val="003351E3"/>
    <w:rsid w:val="00351815"/>
    <w:rsid w:val="003855F1"/>
    <w:rsid w:val="00387B97"/>
    <w:rsid w:val="003B14BC"/>
    <w:rsid w:val="003B1EEA"/>
    <w:rsid w:val="003B1F06"/>
    <w:rsid w:val="003C6BB4"/>
    <w:rsid w:val="0046314C"/>
    <w:rsid w:val="0046787F"/>
    <w:rsid w:val="004C5F44"/>
    <w:rsid w:val="004D7979"/>
    <w:rsid w:val="004F787A"/>
    <w:rsid w:val="00501F18"/>
    <w:rsid w:val="0050571C"/>
    <w:rsid w:val="005133D7"/>
    <w:rsid w:val="00521BBF"/>
    <w:rsid w:val="005527A4"/>
    <w:rsid w:val="00581410"/>
    <w:rsid w:val="005D0F4A"/>
    <w:rsid w:val="005F011C"/>
    <w:rsid w:val="006173FC"/>
    <w:rsid w:val="0062605C"/>
    <w:rsid w:val="00681B25"/>
    <w:rsid w:val="006C7354"/>
    <w:rsid w:val="00725A0A"/>
    <w:rsid w:val="007326F6"/>
    <w:rsid w:val="007362B2"/>
    <w:rsid w:val="00761D33"/>
    <w:rsid w:val="00762EA3"/>
    <w:rsid w:val="007E355B"/>
    <w:rsid w:val="00802202"/>
    <w:rsid w:val="0082191C"/>
    <w:rsid w:val="00874248"/>
    <w:rsid w:val="00875196"/>
    <w:rsid w:val="008A56BE"/>
    <w:rsid w:val="008B0703"/>
    <w:rsid w:val="008B10A8"/>
    <w:rsid w:val="00904D12"/>
    <w:rsid w:val="0095679B"/>
    <w:rsid w:val="009B53DD"/>
    <w:rsid w:val="009C2B53"/>
    <w:rsid w:val="009C5A1D"/>
    <w:rsid w:val="00A06088"/>
    <w:rsid w:val="00A43077"/>
    <w:rsid w:val="00A80796"/>
    <w:rsid w:val="00A85305"/>
    <w:rsid w:val="00A8697F"/>
    <w:rsid w:val="00AA5E39"/>
    <w:rsid w:val="00AA6B40"/>
    <w:rsid w:val="00AB2EC5"/>
    <w:rsid w:val="00AC7B17"/>
    <w:rsid w:val="00AE264C"/>
    <w:rsid w:val="00B009B1"/>
    <w:rsid w:val="00B60E7E"/>
    <w:rsid w:val="00BA539E"/>
    <w:rsid w:val="00BB5C6B"/>
    <w:rsid w:val="00BE3DBF"/>
    <w:rsid w:val="00C03FDA"/>
    <w:rsid w:val="00C3743D"/>
    <w:rsid w:val="00C60C6A"/>
    <w:rsid w:val="00C619DF"/>
    <w:rsid w:val="00C95F18"/>
    <w:rsid w:val="00C97B76"/>
    <w:rsid w:val="00CB7A50"/>
    <w:rsid w:val="00CE13AD"/>
    <w:rsid w:val="00CE1825"/>
    <w:rsid w:val="00CE5503"/>
    <w:rsid w:val="00D2360C"/>
    <w:rsid w:val="00D35188"/>
    <w:rsid w:val="00D3698C"/>
    <w:rsid w:val="00D50CD0"/>
    <w:rsid w:val="00D52EB7"/>
    <w:rsid w:val="00D62341"/>
    <w:rsid w:val="00D64FF9"/>
    <w:rsid w:val="00D758D2"/>
    <w:rsid w:val="00D94D54"/>
    <w:rsid w:val="00DE0497"/>
    <w:rsid w:val="00E378EB"/>
    <w:rsid w:val="00E64A89"/>
    <w:rsid w:val="00E70A47"/>
    <w:rsid w:val="00E824B7"/>
    <w:rsid w:val="00F11EDB"/>
    <w:rsid w:val="00F1450D"/>
    <w:rsid w:val="00F162EA"/>
    <w:rsid w:val="00F266A7"/>
    <w:rsid w:val="00F55D6F"/>
    <w:rsid w:val="00F60898"/>
    <w:rsid w:val="00F72934"/>
    <w:rsid w:val="00FD3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5181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71C35-6D4D-481D-AA0D-2259B657E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35</cp:revision>
  <cp:lastPrinted>2016-12-06T10:16:00Z</cp:lastPrinted>
  <dcterms:created xsi:type="dcterms:W3CDTF">2016-11-10T05:46:00Z</dcterms:created>
  <dcterms:modified xsi:type="dcterms:W3CDTF">2016-12-06T10:19:00Z</dcterms:modified>
</cp:coreProperties>
</file>